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623A" w14:textId="77777777" w:rsidR="00095259" w:rsidRDefault="00095259" w:rsidP="00095259">
      <w:pPr>
        <w:spacing w:line="360" w:lineRule="auto"/>
        <w:jc w:val="both"/>
        <w:rPr>
          <w:b/>
          <w:bCs/>
          <w:sz w:val="22"/>
          <w:szCs w:val="22"/>
        </w:rPr>
      </w:pPr>
    </w:p>
    <w:p w14:paraId="612140D4" w14:textId="77777777" w:rsidR="003C1B4E" w:rsidRPr="00CA5926" w:rsidRDefault="003C1B4E" w:rsidP="003C1B4E">
      <w:pPr>
        <w:pStyle w:val="Default"/>
        <w:jc w:val="center"/>
        <w:rPr>
          <w:rFonts w:ascii="Times New Roman" w:hAnsi="Times New Roman" w:cs="Times New Roman"/>
          <w:b/>
          <w:bCs/>
        </w:rPr>
      </w:pPr>
      <w:r w:rsidRPr="00CA5926">
        <w:rPr>
          <w:rFonts w:ascii="Times New Roman" w:hAnsi="Times New Roman" w:cs="Times New Roman"/>
          <w:b/>
          <w:bCs/>
        </w:rPr>
        <w:t>UMOWA Nr wzór</w:t>
      </w:r>
    </w:p>
    <w:p w14:paraId="53C0E812" w14:textId="77777777" w:rsidR="003C1B4E" w:rsidRPr="00CA5926" w:rsidRDefault="003C1B4E" w:rsidP="003C1B4E">
      <w:pPr>
        <w:pStyle w:val="Default"/>
        <w:jc w:val="center"/>
        <w:rPr>
          <w:rFonts w:ascii="Times New Roman" w:hAnsi="Times New Roman" w:cs="Times New Roman"/>
        </w:rPr>
      </w:pPr>
    </w:p>
    <w:p w14:paraId="2A93D953" w14:textId="7777777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Pr="003C1B4E" w:rsidRDefault="003C1B4E" w:rsidP="003C1B4E">
      <w:pPr>
        <w:jc w:val="both"/>
        <w:rPr>
          <w:sz w:val="24"/>
          <w:szCs w:val="24"/>
        </w:rPr>
      </w:pPr>
      <w:r w:rsidRPr="003C1B4E">
        <w:rPr>
          <w:sz w:val="24"/>
          <w:szCs w:val="24"/>
        </w:rPr>
        <w:t xml:space="preserve">a </w:t>
      </w:r>
    </w:p>
    <w:p w14:paraId="4E901FE9" w14:textId="77777777" w:rsidR="003C1B4E" w:rsidRPr="003C1B4E" w:rsidRDefault="003C1B4E" w:rsidP="003C1B4E">
      <w:pPr>
        <w:jc w:val="both"/>
        <w:rPr>
          <w:sz w:val="24"/>
          <w:szCs w:val="24"/>
        </w:rPr>
      </w:pPr>
      <w:r w:rsidRPr="003C1B4E">
        <w:rPr>
          <w:sz w:val="24"/>
          <w:szCs w:val="24"/>
        </w:rPr>
        <w:t>reprezentowaną przez: ………………………………..</w:t>
      </w:r>
    </w:p>
    <w:p w14:paraId="0A251D5E" w14:textId="77777777" w:rsidR="003C1B4E" w:rsidRPr="003C1B4E" w:rsidRDefault="003C1B4E" w:rsidP="003C1B4E">
      <w:pPr>
        <w:jc w:val="both"/>
        <w:rPr>
          <w:sz w:val="24"/>
          <w:szCs w:val="24"/>
        </w:rPr>
      </w:pPr>
    </w:p>
    <w:p w14:paraId="4CE44BF5" w14:textId="77777777" w:rsidR="003C1B4E" w:rsidRPr="003C1B4E" w:rsidRDefault="003C1B4E" w:rsidP="003C1B4E">
      <w:pPr>
        <w:jc w:val="both"/>
        <w:rPr>
          <w:sz w:val="24"/>
          <w:szCs w:val="24"/>
        </w:rPr>
      </w:pPr>
      <w:r w:rsidRPr="003C1B4E">
        <w:rPr>
          <w:sz w:val="24"/>
          <w:szCs w:val="24"/>
        </w:rPr>
        <w:t xml:space="preserve">e-mail…………………………….., tel.    …………………………………………….                         </w:t>
      </w:r>
    </w:p>
    <w:p w14:paraId="6D42C14E" w14:textId="77777777" w:rsidR="003C1B4E" w:rsidRPr="003C1B4E" w:rsidRDefault="003C1B4E" w:rsidP="003C1B4E">
      <w:pPr>
        <w:jc w:val="both"/>
        <w:rPr>
          <w:color w:val="000000"/>
          <w:sz w:val="24"/>
          <w:szCs w:val="24"/>
        </w:rPr>
      </w:pPr>
      <w:r w:rsidRPr="003C1B4E">
        <w:rPr>
          <w:color w:val="000000"/>
          <w:sz w:val="24"/>
          <w:szCs w:val="24"/>
        </w:rPr>
        <w:t>zwaną w dalszej części Wykonawcą.</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39D8CD05" w:rsidR="00095259" w:rsidRPr="003C1B4E" w:rsidRDefault="00095259" w:rsidP="00CF4240">
      <w:pPr>
        <w:spacing w:line="276" w:lineRule="auto"/>
        <w:ind w:left="284" w:hanging="284"/>
        <w:jc w:val="both"/>
        <w:rPr>
          <w:sz w:val="24"/>
          <w:szCs w:val="24"/>
        </w:rPr>
      </w:pPr>
      <w:r w:rsidRPr="003C1B4E">
        <w:rPr>
          <w:sz w:val="24"/>
          <w:szCs w:val="24"/>
        </w:rPr>
        <w:t>1. Strony oświadczają, iż niniejsza Umowa zostaje zawarta w wyniku udzielenia zamówienia publicznego w trybie podstawowym zgodnie z ustawą z dnia 11 września 2019 r. Prawo zamówień publicznych (Dz. U. z 202</w:t>
      </w:r>
      <w:r w:rsidR="007C045A">
        <w:rPr>
          <w:sz w:val="24"/>
          <w:szCs w:val="24"/>
        </w:rPr>
        <w:t>3</w:t>
      </w:r>
      <w:r w:rsidRPr="003C1B4E">
        <w:rPr>
          <w:sz w:val="24"/>
          <w:szCs w:val="24"/>
        </w:rPr>
        <w:t xml:space="preserve"> r. poz. </w:t>
      </w:r>
      <w:r w:rsidR="007C045A">
        <w:rPr>
          <w:sz w:val="24"/>
          <w:szCs w:val="24"/>
        </w:rPr>
        <w:t>1605</w:t>
      </w:r>
      <w:r w:rsidRPr="003C1B4E">
        <w:rPr>
          <w:sz w:val="24"/>
          <w:szCs w:val="24"/>
        </w:rPr>
        <w:t xml:space="preserve"> ze zm.).</w:t>
      </w:r>
    </w:p>
    <w:p w14:paraId="5CA6A8E4" w14:textId="39D8491C" w:rsidR="00095259" w:rsidRPr="003C1B4E" w:rsidRDefault="00095259" w:rsidP="00CF4240">
      <w:pPr>
        <w:spacing w:line="276" w:lineRule="auto"/>
        <w:ind w:left="284" w:hanging="284"/>
        <w:jc w:val="both"/>
        <w:rPr>
          <w:b/>
          <w:sz w:val="24"/>
          <w:szCs w:val="24"/>
        </w:rPr>
      </w:pPr>
      <w:r w:rsidRPr="003C1B4E">
        <w:rPr>
          <w:sz w:val="24"/>
          <w:szCs w:val="24"/>
        </w:rPr>
        <w:t>2. Przedmiotem zamówienia jest dostawa 1 sztuki samochodu marka: ………………………., model/typ: ………………..………,</w:t>
      </w:r>
      <w:r w:rsidR="00894243">
        <w:rPr>
          <w:sz w:val="24"/>
          <w:szCs w:val="24"/>
        </w:rPr>
        <w:t>kolor …………</w:t>
      </w:r>
      <w:r w:rsidRPr="003C1B4E">
        <w:rPr>
          <w:sz w:val="24"/>
          <w:szCs w:val="24"/>
        </w:rPr>
        <w:t xml:space="preserve"> rok produkcji: ………… do przewozu osób niepełnosprawnych w ramach projektu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9425958"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z przeznaczeniem do przewozu osób niepełnosprawnych, </w:t>
      </w:r>
    </w:p>
    <w:p w14:paraId="60240574" w14:textId="1711F067"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 zgodnie z założeniem, że pojazd jest 9-osobowy (8+1 – ośmiu pasażerów i kierowca) i służy do przewozu osób niepełnosprawnych, w tym 1 osoby poruszającej się na wózku inwalidzkim.</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6. Odpowiedzialność za przedmioty umowy spoczywa wyłącznie na Wykonawcy do dnia ostatecznego odbioru przedmiotu umowy. Wykonawca w pełni odpowiada za utratę lub 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1CD0FB53"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A627C6">
        <w:rPr>
          <w:sz w:val="24"/>
          <w:szCs w:val="24"/>
        </w:rPr>
        <w:t>dostarczy</w:t>
      </w:r>
      <w:r w:rsidR="00C14A55">
        <w:rPr>
          <w:sz w:val="24"/>
          <w:szCs w:val="24"/>
        </w:rPr>
        <w:t xml:space="preserve"> przedmiot zamówienia</w:t>
      </w:r>
      <w:r w:rsidRPr="003C1B4E">
        <w:rPr>
          <w:sz w:val="24"/>
          <w:szCs w:val="24"/>
        </w:rPr>
        <w:t xml:space="preserve"> </w:t>
      </w:r>
      <w:r w:rsidR="00C14A55">
        <w:rPr>
          <w:sz w:val="24"/>
          <w:szCs w:val="24"/>
        </w:rPr>
        <w:t>(</w:t>
      </w:r>
      <w:r w:rsidRPr="003C1B4E">
        <w:rPr>
          <w:sz w:val="24"/>
          <w:szCs w:val="24"/>
        </w:rPr>
        <w:t>samochód</w:t>
      </w:r>
      <w:r w:rsidR="00C14A55">
        <w:rPr>
          <w:sz w:val="24"/>
          <w:szCs w:val="24"/>
        </w:rPr>
        <w:t>)</w:t>
      </w:r>
      <w:r w:rsidRPr="003C1B4E">
        <w:rPr>
          <w:sz w:val="24"/>
          <w:szCs w:val="24"/>
        </w:rPr>
        <w:t xml:space="preserve"> </w:t>
      </w:r>
      <w:r w:rsidRPr="003C1B4E">
        <w:rPr>
          <w:b/>
          <w:bCs/>
          <w:sz w:val="24"/>
          <w:szCs w:val="24"/>
        </w:rPr>
        <w:t xml:space="preserve">w terminie </w:t>
      </w:r>
      <w:r w:rsidR="00D85E0C">
        <w:rPr>
          <w:b/>
          <w:bCs/>
          <w:sz w:val="24"/>
          <w:szCs w:val="24"/>
        </w:rPr>
        <w:t>30.04.2023</w:t>
      </w:r>
      <w:r w:rsidRPr="003C1B4E">
        <w:rPr>
          <w:b/>
          <w:bCs/>
          <w:sz w:val="24"/>
          <w:szCs w:val="24"/>
        </w:rPr>
        <w:t xml:space="preserve"> r. </w:t>
      </w:r>
      <w:r w:rsidR="00A627C6">
        <w:rPr>
          <w:b/>
          <w:bCs/>
          <w:sz w:val="24"/>
          <w:szCs w:val="24"/>
        </w:rPr>
        <w:t>do Domu Pomocy Społecznej w Kozarzach</w:t>
      </w:r>
    </w:p>
    <w:p w14:paraId="1DC56251" w14:textId="3EA33CB9"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sidR="00A627C6">
        <w:rPr>
          <w:sz w:val="24"/>
          <w:szCs w:val="24"/>
        </w:rPr>
        <w:t>dostawy</w:t>
      </w:r>
      <w:r>
        <w:rPr>
          <w:sz w:val="24"/>
          <w:szCs w:val="24"/>
        </w:rPr>
        <w:t xml:space="preserve">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0C8EA155"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Koordynatorem przy realizacji Umowy i odbiorze przedmiotu, działającym w imieniu Zamawiającego będzie poniżej wskazana osoba, to jest:</w:t>
      </w:r>
    </w:p>
    <w:p w14:paraId="5D7D7ADC" w14:textId="189D87A3"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55BD9FF4" w:rsidR="00095259" w:rsidRPr="003C1B4E" w:rsidRDefault="00095259" w:rsidP="00CF4240">
      <w:pPr>
        <w:spacing w:line="276" w:lineRule="auto"/>
        <w:ind w:left="284" w:firstLine="142"/>
        <w:jc w:val="both"/>
        <w:rPr>
          <w:sz w:val="24"/>
          <w:szCs w:val="24"/>
        </w:rPr>
      </w:pPr>
      <w:r w:rsidRPr="003C1B4E">
        <w:rPr>
          <w:sz w:val="24"/>
          <w:szCs w:val="24"/>
        </w:rPr>
        <w:t>……………..: e-mail: ……….., tel</w:t>
      </w:r>
      <w:r w:rsidR="00C14A55">
        <w:rPr>
          <w:sz w:val="24"/>
          <w:szCs w:val="24"/>
        </w:rPr>
        <w:t>.</w:t>
      </w:r>
      <w:r w:rsidRPr="003C1B4E">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77777777"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 zł brutto (słownie: ………...……………………………………………… złotych …………………………… groszy) tj. ………….………… zł netto (słownie: …………………………………………………..…………………………………………… złotych ………………………………..……groszy) wraz z podatkiem VAT w wysokości ………………….….. zł (słownie: …………………...……......……………………………. złotych ………………………………………. groszy).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063AAD15"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t>
      </w:r>
      <w:r w:rsidR="001D5F66">
        <w:rPr>
          <w:rFonts w:eastAsia="Calibri"/>
          <w:b/>
          <w:bCs/>
          <w:sz w:val="24"/>
          <w:szCs w:val="24"/>
          <w:lang w:eastAsia="en-US"/>
        </w:rPr>
        <w:t>W</w:t>
      </w:r>
      <w:r w:rsidRPr="00415E21">
        <w:rPr>
          <w:rFonts w:eastAsia="Calibri"/>
          <w:b/>
          <w:bCs/>
          <w:sz w:val="24"/>
          <w:szCs w:val="24"/>
          <w:lang w:eastAsia="en-US"/>
        </w:rPr>
        <w:t xml:space="preserve">ysokie </w:t>
      </w:r>
      <w:r w:rsidR="001D5F66">
        <w:rPr>
          <w:rFonts w:eastAsia="Calibri"/>
          <w:b/>
          <w:bCs/>
          <w:sz w:val="24"/>
          <w:szCs w:val="24"/>
          <w:lang w:eastAsia="en-US"/>
        </w:rPr>
        <w:t>M</w:t>
      </w:r>
      <w:r w:rsidRPr="00415E21">
        <w:rPr>
          <w:rFonts w:eastAsia="Calibri"/>
          <w:b/>
          <w:bCs/>
          <w:sz w:val="24"/>
          <w:szCs w:val="24"/>
          <w:lang w:eastAsia="en-US"/>
        </w:rPr>
        <w:t xml:space="preserve">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5570884A"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4.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77777777" w:rsidR="00095259" w:rsidRPr="003C1B4E" w:rsidRDefault="00095259" w:rsidP="00CF4240">
      <w:pPr>
        <w:spacing w:line="276" w:lineRule="auto"/>
        <w:ind w:left="284"/>
        <w:jc w:val="both"/>
        <w:rPr>
          <w:sz w:val="24"/>
          <w:szCs w:val="24"/>
        </w:rPr>
      </w:pPr>
      <w:r w:rsidRPr="003C1B4E">
        <w:rPr>
          <w:sz w:val="24"/>
          <w:szCs w:val="24"/>
        </w:rPr>
        <w:t xml:space="preserve">1) </w:t>
      </w:r>
      <w:r w:rsidRPr="003C1B4E">
        <w:rPr>
          <w:b/>
          <w:bCs/>
          <w:sz w:val="24"/>
          <w:szCs w:val="24"/>
        </w:rPr>
        <w:t>........ miesięcznej gwarancji ogólnej na samochód wraz z wyposażeniem</w:t>
      </w:r>
      <w:r w:rsidRPr="003C1B4E">
        <w:rPr>
          <w:sz w:val="24"/>
          <w:szCs w:val="24"/>
        </w:rPr>
        <w:t xml:space="preserve">; </w:t>
      </w:r>
    </w:p>
    <w:p w14:paraId="6DF19EC4" w14:textId="77777777" w:rsidR="00095259" w:rsidRPr="003C1B4E" w:rsidRDefault="00095259" w:rsidP="00CF4240">
      <w:pPr>
        <w:spacing w:line="276" w:lineRule="auto"/>
        <w:ind w:left="284"/>
        <w:jc w:val="both"/>
        <w:rPr>
          <w:sz w:val="24"/>
          <w:szCs w:val="24"/>
        </w:rPr>
      </w:pPr>
      <w:r w:rsidRPr="003C1B4E">
        <w:rPr>
          <w:sz w:val="24"/>
          <w:szCs w:val="24"/>
        </w:rPr>
        <w:t xml:space="preserve">2) </w:t>
      </w:r>
      <w:r w:rsidRPr="003C1B4E">
        <w:rPr>
          <w:b/>
          <w:bCs/>
          <w:sz w:val="24"/>
          <w:szCs w:val="24"/>
        </w:rPr>
        <w:t>........ miesięcznej na powłokę lakierniczą</w:t>
      </w:r>
      <w:r w:rsidRPr="003C1B4E">
        <w:rPr>
          <w:sz w:val="24"/>
          <w:szCs w:val="24"/>
        </w:rPr>
        <w:t xml:space="preserve">; </w:t>
      </w:r>
    </w:p>
    <w:p w14:paraId="6964A5EF" w14:textId="77777777" w:rsidR="00095259" w:rsidRPr="003C1B4E" w:rsidRDefault="00095259" w:rsidP="00CF4240">
      <w:pPr>
        <w:spacing w:line="276" w:lineRule="auto"/>
        <w:ind w:left="284"/>
        <w:jc w:val="both"/>
        <w:rPr>
          <w:sz w:val="24"/>
          <w:szCs w:val="24"/>
        </w:rPr>
      </w:pPr>
      <w:r w:rsidRPr="003C1B4E">
        <w:rPr>
          <w:sz w:val="24"/>
          <w:szCs w:val="24"/>
        </w:rPr>
        <w:t xml:space="preserve">3) </w:t>
      </w:r>
      <w:r w:rsidRPr="003C1B4E">
        <w:rPr>
          <w:b/>
          <w:bCs/>
          <w:sz w:val="24"/>
          <w:szCs w:val="24"/>
        </w:rPr>
        <w:t>........ miesięcznej 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7B7149D3" w14:textId="77777777" w:rsidR="00095259" w:rsidRPr="003C1B4E" w:rsidRDefault="00095259" w:rsidP="00CF4240">
      <w:pPr>
        <w:spacing w:line="276" w:lineRule="auto"/>
        <w:ind w:left="284" w:hanging="284"/>
        <w:jc w:val="both"/>
        <w:rPr>
          <w:sz w:val="24"/>
          <w:szCs w:val="24"/>
        </w:rPr>
      </w:pPr>
      <w:r w:rsidRPr="003C1B4E">
        <w:rPr>
          <w:sz w:val="24"/>
          <w:szCs w:val="24"/>
        </w:rPr>
        <w:t xml:space="preserve">4. Zgłoszone przez Zamawiającego w okresie gwarancji wady lub uszkodzenia Wykonawca zobowiązany jest niezwłocznie, starannie i nieodpłatnie usunąć w sposób wskazany w ust. 2 powyżej, nie później jednak niż w terminie 24 godzin, a w zakresie dostawy części zamiennych do 72 godzin od momentu ich zgłoszenia przez Zamawiającego chyba, że strony ustalą pisemnie, technicznie uzasadniony, inny termin. Wykonawca nie może odmówić usunięcia wad lub uszkodzeń ze względu na wysokość związanych z tym kosztów. </w:t>
      </w:r>
    </w:p>
    <w:p w14:paraId="442A28F3" w14:textId="77777777" w:rsidR="00095259" w:rsidRPr="003C1B4E" w:rsidRDefault="00095259" w:rsidP="00CF4240">
      <w:pPr>
        <w:spacing w:line="276" w:lineRule="auto"/>
        <w:ind w:left="284" w:hanging="284"/>
        <w:jc w:val="both"/>
        <w:rPr>
          <w:sz w:val="24"/>
          <w:szCs w:val="24"/>
        </w:rPr>
      </w:pPr>
      <w:r w:rsidRPr="003C1B4E">
        <w:rPr>
          <w:sz w:val="24"/>
          <w:szCs w:val="24"/>
        </w:rPr>
        <w:t>5. Wszelkie reklamacje (wady) Zamawiający zgłasza pisemnie bezpośrednio u Wykonawcy.</w:t>
      </w:r>
      <w:r w:rsidRPr="003C1B4E">
        <w:rPr>
          <w:b/>
          <w:bCs/>
          <w:sz w:val="24"/>
          <w:szCs w:val="24"/>
        </w:rPr>
        <w:t xml:space="preserve"> </w:t>
      </w:r>
    </w:p>
    <w:p w14:paraId="2071D183" w14:textId="77777777" w:rsidR="00095259" w:rsidRPr="003C1B4E" w:rsidRDefault="00095259" w:rsidP="00CF4240">
      <w:pPr>
        <w:spacing w:line="276" w:lineRule="auto"/>
        <w:ind w:left="284" w:hanging="284"/>
        <w:jc w:val="both"/>
        <w:rPr>
          <w:sz w:val="24"/>
          <w:szCs w:val="24"/>
        </w:rPr>
      </w:pPr>
      <w:r w:rsidRPr="003C1B4E">
        <w:rPr>
          <w:sz w:val="24"/>
          <w:szCs w:val="24"/>
        </w:rPr>
        <w:t xml:space="preserve">6. W przypadku stwierdzenia na trasie usterki, którą trzeba bezzwłocznie usunąć przed dalszym użyciem samochodu, Zamawiający uda się do najbliższej Autoryzowanej Stacji Serwisowej, celem jej usunięcia w ramach gwarancji. Koszty takiej naprawy Wykonawca zobowiązany jest pokryć w całości. </w:t>
      </w:r>
    </w:p>
    <w:p w14:paraId="497F6342" w14:textId="77777777" w:rsidR="00095259" w:rsidRPr="003C1B4E" w:rsidRDefault="00095259" w:rsidP="00CF4240">
      <w:pPr>
        <w:spacing w:line="276" w:lineRule="auto"/>
        <w:ind w:left="284" w:hanging="284"/>
        <w:jc w:val="both"/>
        <w:rPr>
          <w:sz w:val="24"/>
          <w:szCs w:val="24"/>
        </w:rPr>
      </w:pPr>
      <w:r w:rsidRPr="003C1B4E">
        <w:rPr>
          <w:sz w:val="24"/>
          <w:szCs w:val="24"/>
        </w:rPr>
        <w:t>7. Niezależnie od uprawnień z tytułu udzielonych gwarancji Zamawiający może dochodzić roszczeń z tytułu rękojmi na zasadach ogólnych.</w:t>
      </w:r>
    </w:p>
    <w:p w14:paraId="370FBE8F" w14:textId="77777777" w:rsidR="00095259" w:rsidRPr="003C1B4E" w:rsidRDefault="00095259" w:rsidP="00CF4240">
      <w:pPr>
        <w:spacing w:line="276" w:lineRule="auto"/>
        <w:ind w:left="284" w:hanging="284"/>
        <w:jc w:val="both"/>
        <w:rPr>
          <w:sz w:val="24"/>
          <w:szCs w:val="24"/>
        </w:rPr>
      </w:pPr>
      <w:r w:rsidRPr="003C1B4E">
        <w:rPr>
          <w:sz w:val="24"/>
          <w:szCs w:val="24"/>
        </w:rPr>
        <w:t>8. Na wypadek, gdyby dochodzenie roszczeń z tytułu gwarancji nie doprowadziło do usunięcia wady lub wymiany rzeczy na nowe w terminie, o którym mowa w ust. 4 powyżej, zgłoszenie reklamacji, o którym mowa w ust. 4 będzie miało ten sam skutek, co powiadomienie o wadzie w ramach uprawnień przysługujących z tytułu rękojmi.</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3D1D28EC" w14:textId="6B1DF2AB" w:rsidR="00095259" w:rsidRPr="003C1B4E" w:rsidRDefault="00095259" w:rsidP="00CF4240">
      <w:pPr>
        <w:spacing w:line="276" w:lineRule="auto"/>
        <w:ind w:left="284" w:hanging="284"/>
        <w:jc w:val="both"/>
        <w:rPr>
          <w:sz w:val="24"/>
          <w:szCs w:val="24"/>
        </w:rPr>
      </w:pPr>
      <w:r w:rsidRPr="003C1B4E">
        <w:rPr>
          <w:sz w:val="24"/>
          <w:szCs w:val="24"/>
        </w:rPr>
        <w:t xml:space="preserve">5. Za opóźnienie w realizacji usług gwarancyjnych w stosunku do terminów określonych </w:t>
      </w:r>
      <w:r w:rsidR="00661CDD">
        <w:rPr>
          <w:sz w:val="24"/>
          <w:szCs w:val="24"/>
        </w:rPr>
        <w:br/>
      </w:r>
      <w:r w:rsidRPr="003C1B4E">
        <w:rPr>
          <w:sz w:val="24"/>
          <w:szCs w:val="24"/>
        </w:rPr>
        <w:t xml:space="preserve">w umowie, Zamawiający może naliczyć Wykonawcy karę umowną w wysokości 0,1% </w:t>
      </w:r>
      <w:r w:rsidRPr="003C1B4E">
        <w:rPr>
          <w:sz w:val="24"/>
          <w:szCs w:val="24"/>
        </w:rPr>
        <w:lastRenderedPageBreak/>
        <w:t>umówionego wynagrodzenia łącznego brutto, o którym mowa w § 3 ust.1 Umowy za każdy dzień opóźnienia.</w:t>
      </w:r>
    </w:p>
    <w:p w14:paraId="22B7C87E" w14:textId="77777777" w:rsidR="00095259" w:rsidRPr="003C1B4E" w:rsidRDefault="00095259" w:rsidP="00CF4240">
      <w:pPr>
        <w:spacing w:line="276" w:lineRule="auto"/>
        <w:ind w:left="284" w:hanging="284"/>
        <w:jc w:val="both"/>
        <w:rPr>
          <w:sz w:val="24"/>
          <w:szCs w:val="24"/>
        </w:rPr>
      </w:pPr>
      <w:r w:rsidRPr="003C1B4E">
        <w:rPr>
          <w:sz w:val="24"/>
          <w:szCs w:val="24"/>
        </w:rPr>
        <w:t xml:space="preserve">6. Kary mogą być potrącone z należnego Wykonawcy wynagrodzenia. </w:t>
      </w:r>
    </w:p>
    <w:p w14:paraId="7F934CAE" w14:textId="77777777" w:rsidR="00095259" w:rsidRPr="003C1B4E" w:rsidRDefault="00095259" w:rsidP="00CF4240">
      <w:pPr>
        <w:spacing w:line="276" w:lineRule="auto"/>
        <w:ind w:left="284" w:hanging="284"/>
        <w:jc w:val="both"/>
        <w:rPr>
          <w:sz w:val="24"/>
          <w:szCs w:val="24"/>
        </w:rPr>
      </w:pPr>
      <w:r w:rsidRPr="003C1B4E">
        <w:rPr>
          <w:sz w:val="24"/>
          <w:szCs w:val="24"/>
        </w:rPr>
        <w:t>7.</w:t>
      </w:r>
      <w:r w:rsidRPr="003C1B4E">
        <w:rPr>
          <w:sz w:val="24"/>
          <w:szCs w:val="24"/>
        </w:rPr>
        <w:tab/>
        <w:t>Łączna maksymalna wysokość kar umownych nie może przekroczyć 20% wartości wynagrodzenia brutto określonego w § 3 ust.1 Umowy.</w:t>
      </w:r>
    </w:p>
    <w:p w14:paraId="50F1B748" w14:textId="77777777" w:rsidR="00095259" w:rsidRPr="003C1B4E" w:rsidRDefault="00095259" w:rsidP="00CF4240">
      <w:pPr>
        <w:spacing w:line="276" w:lineRule="auto"/>
        <w:ind w:left="284" w:hanging="284"/>
        <w:jc w:val="both"/>
        <w:rPr>
          <w:sz w:val="24"/>
          <w:szCs w:val="24"/>
        </w:rPr>
      </w:pPr>
      <w:r w:rsidRPr="003C1B4E">
        <w:rPr>
          <w:sz w:val="24"/>
          <w:szCs w:val="24"/>
        </w:rPr>
        <w:t xml:space="preserve">8.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5F2660">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3DB9" w14:textId="77777777" w:rsidR="005F2660" w:rsidRDefault="005F2660">
      <w:r>
        <w:separator/>
      </w:r>
    </w:p>
  </w:endnote>
  <w:endnote w:type="continuationSeparator" w:id="0">
    <w:p w14:paraId="43DB1CC9" w14:textId="77777777" w:rsidR="005F2660" w:rsidRDefault="005F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79C9" w14:textId="77777777" w:rsidR="008A3646" w:rsidRDefault="008A3646" w:rsidP="00B4139C">
    <w:pPr>
      <w:pStyle w:val="Stopka"/>
      <w:jc w:val="center"/>
    </w:pPr>
  </w:p>
  <w:p w14:paraId="462FF5E0" w14:textId="77777777" w:rsidR="008A3646"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8A3646" w:rsidRDefault="008A364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E87D" w14:textId="77777777" w:rsidR="005F2660" w:rsidRDefault="005F2660">
      <w:r>
        <w:separator/>
      </w:r>
    </w:p>
  </w:footnote>
  <w:footnote w:type="continuationSeparator" w:id="0">
    <w:p w14:paraId="5931292F" w14:textId="77777777" w:rsidR="005F2660" w:rsidRDefault="005F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983" w14:textId="77777777" w:rsidR="008A3646" w:rsidRPr="00B4139C" w:rsidRDefault="008A3646" w:rsidP="00230748">
    <w:pPr>
      <w:pStyle w:val="pkt"/>
      <w:autoSpaceDE w:val="0"/>
      <w:autoSpaceDN w:val="0"/>
      <w:spacing w:before="0" w:after="0"/>
      <w:ind w:left="0" w:firstLine="0"/>
      <w:jc w:val="center"/>
      <w:rPr>
        <w:rFonts w:ascii="Arial" w:hAnsi="Arial" w:cs="Arial"/>
        <w:iCs/>
        <w:sz w:val="16"/>
        <w:szCs w:val="16"/>
      </w:rPr>
    </w:pPr>
  </w:p>
  <w:p w14:paraId="4B7D8D23" w14:textId="77777777" w:rsidR="008A3646" w:rsidRDefault="008A3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1"/>
  </w:num>
  <w:num w:numId="2" w16cid:durableId="20456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255C5"/>
    <w:rsid w:val="00054974"/>
    <w:rsid w:val="00095259"/>
    <w:rsid w:val="000A1FFA"/>
    <w:rsid w:val="000E6442"/>
    <w:rsid w:val="001D5F66"/>
    <w:rsid w:val="00232948"/>
    <w:rsid w:val="002645A7"/>
    <w:rsid w:val="002C00CD"/>
    <w:rsid w:val="003C1B4E"/>
    <w:rsid w:val="00415E21"/>
    <w:rsid w:val="004556A2"/>
    <w:rsid w:val="00567A60"/>
    <w:rsid w:val="005F2660"/>
    <w:rsid w:val="00661CDD"/>
    <w:rsid w:val="00727887"/>
    <w:rsid w:val="007C045A"/>
    <w:rsid w:val="007D46DA"/>
    <w:rsid w:val="00894243"/>
    <w:rsid w:val="008955DC"/>
    <w:rsid w:val="008A3646"/>
    <w:rsid w:val="00941A43"/>
    <w:rsid w:val="009F7205"/>
    <w:rsid w:val="00A46FD3"/>
    <w:rsid w:val="00A627C6"/>
    <w:rsid w:val="00A64408"/>
    <w:rsid w:val="00C14A55"/>
    <w:rsid w:val="00CF4240"/>
    <w:rsid w:val="00D2433F"/>
    <w:rsid w:val="00D85DD5"/>
    <w:rsid w:val="00D85E0C"/>
    <w:rsid w:val="00E07277"/>
    <w:rsid w:val="00E6789F"/>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10392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 Uszyński</cp:lastModifiedBy>
  <cp:revision>2</cp:revision>
  <cp:lastPrinted>2024-01-03T08:07:00Z</cp:lastPrinted>
  <dcterms:created xsi:type="dcterms:W3CDTF">2024-01-15T08:03:00Z</dcterms:created>
  <dcterms:modified xsi:type="dcterms:W3CDTF">2024-01-15T08:03:00Z</dcterms:modified>
</cp:coreProperties>
</file>